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Aptos" w:hAnsi="Aptos"/>
        </w:rPr>
      </w:pPr>
      <w:r>
        <w:rPr>
          <w:rFonts w:ascii="Aptos" w:hAnsi="Aptos"/>
          <w:sz w:val="32"/>
          <w:szCs w:val="32"/>
        </w:rPr>
        <w:t>Sage Council Meeting</w:t>
      </w:r>
    </w:p>
    <w:p>
      <w:pPr>
        <w:pStyle w:val="Normal"/>
        <w:bidi w:val="0"/>
        <w:jc w:val="center"/>
        <w:rPr/>
      </w:pPr>
      <w:r>
        <w:rPr/>
        <w:t>May 30, 2023</w:t>
      </w:r>
    </w:p>
    <w:p>
      <w:pPr>
        <w:pStyle w:val="Normal"/>
        <w:bidi w:val="0"/>
        <w:jc w:val="center"/>
        <w:rPr/>
      </w:pPr>
      <w:r>
        <w:rPr/>
        <w:t xml:space="preserve">Tentative Agenda 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Request for agenda items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Approval of January and March minutes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Vote on new member request by Condon High School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Vote on Sage budget/membership fees for 2023-24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Vote on revised Circulation Policy document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Forthcoming open council seats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Aptos">
    <w:charset w:val="00" w:characterSet="windows-1252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LibreOffice/25.2.7.2$Windows_X86_64 LibreOffice_project/5cbfd1ab6520636bb5f7b99185aa69bd7456825d</Application>
  <AppVersion>15.0000</AppVersion>
  <Pages>1</Pages>
  <Words>51</Words>
  <Characters>249</Characters>
  <CharactersWithSpaces>285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2026-02-16T14:42:57Z</dcterms:created>
  <dc:creator/>
  <dc:description/>
  <dc:language>en-US</dc:language>
  <cp:lastModifiedBy/>
  <dcterms:modified xsi:type="dcterms:W3CDTF">2026-02-16T14:57:18Z</dcterms:modified>
  <cp:revision>5</cp:revision>
  <dc:subject/>
  <dc:title/>
</cp:coreProperties>
</file>